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heading=h.73bbftk80oik" w:colFirst="0" w:colLast="0"/>
    <w:bookmarkEnd w:id="0"/>
    <w:p w14:paraId="00000001" w14:textId="77777777" w:rsidR="00FD316D" w:rsidRDefault="00000000">
      <w:pPr>
        <w:pStyle w:val="Heading1"/>
        <w:jc w:val="both"/>
      </w:pPr>
      <w:sdt>
        <w:sdtPr>
          <w:tag w:val="goog_rdk_0"/>
          <w:id w:val="-1390490326"/>
        </w:sdtPr>
        <w:sdtContent/>
      </w:sdt>
      <w:r>
        <w:t>Title:</w:t>
      </w:r>
    </w:p>
    <w:p w14:paraId="00000002" w14:textId="77777777" w:rsidR="00FD316D" w:rsidRDefault="00000000">
      <w:pPr>
        <w:jc w:val="both"/>
      </w:pPr>
      <w:r>
        <w:t>Discrete annotations of sRNA-producing loci in with high-depth sequencing.</w:t>
      </w:r>
    </w:p>
    <w:p w14:paraId="00000003" w14:textId="77777777" w:rsidR="00FD316D" w:rsidRDefault="00FD316D">
      <w:pPr>
        <w:jc w:val="both"/>
      </w:pPr>
    </w:p>
    <w:p w14:paraId="00000004" w14:textId="77777777" w:rsidR="00FD316D" w:rsidRDefault="00000000">
      <w:pPr>
        <w:jc w:val="both"/>
      </w:pPr>
      <w:r>
        <w:t>Balancing sRNA annotation sensitivity in diverse organisms</w:t>
      </w:r>
    </w:p>
    <w:p w14:paraId="00000005" w14:textId="77777777" w:rsidR="00FD316D" w:rsidRDefault="00FD316D">
      <w:pPr>
        <w:jc w:val="both"/>
      </w:pPr>
    </w:p>
    <w:p w14:paraId="000000A6" w14:textId="6F3C04D9" w:rsidR="00FD316D" w:rsidRDefault="00FD316D">
      <w:pPr>
        <w:spacing w:after="220"/>
        <w:ind w:left="720" w:hanging="720"/>
        <w:jc w:val="both"/>
      </w:pPr>
    </w:p>
    <w:sectPr w:rsidR="00FD316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EDE8BBD-96F3-C843-9924-E230FDD837CE}"/>
    <w:embedBold r:id="rId2" w:fontKey="{49C37548-BE7B-884D-A3A8-6E24C68B18EE}"/>
    <w:embedItalic r:id="rId3" w:fontKey="{C3244502-E07F-4643-9314-918B6B49AFE2}"/>
  </w:font>
  <w:font w:name="Noto Sans Symbols"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CED05488-47E5-6440-B0CD-397850432A0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EFD41E5F-71C0-B046-80C4-9FE040B9A351}"/>
    <w:embedBold r:id="rId7" w:fontKey="{D6CB91E0-CFE2-5942-A219-DE266B50E68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B61FA7AF-DBFE-0D4C-B968-3110D96FDBDD}"/>
    <w:embedItalic r:id="rId9" w:fontKey="{8AA80E04-465E-3E4F-9BF9-EAB68184EE3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4FE12335-B404-944F-979F-60468A636B5F}"/>
    <w:embedItalic r:id="rId11" w:fontKey="{0618F0C0-D710-C448-99CD-4373CB975F1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61281"/>
    <w:multiLevelType w:val="multilevel"/>
    <w:tmpl w:val="036CAF9A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6116EC0"/>
    <w:multiLevelType w:val="multilevel"/>
    <w:tmpl w:val="3A7E534E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8C03E8"/>
    <w:multiLevelType w:val="multilevel"/>
    <w:tmpl w:val="F5542702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CE32EDD"/>
    <w:multiLevelType w:val="multilevel"/>
    <w:tmpl w:val="1988CDCC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3174A9"/>
    <w:multiLevelType w:val="multilevel"/>
    <w:tmpl w:val="A822C770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590A9C"/>
    <w:multiLevelType w:val="multilevel"/>
    <w:tmpl w:val="886616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7094386B"/>
    <w:multiLevelType w:val="multilevel"/>
    <w:tmpl w:val="1B9C8E3E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799304860">
    <w:abstractNumId w:val="2"/>
  </w:num>
  <w:num w:numId="2" w16cid:durableId="1286086782">
    <w:abstractNumId w:val="0"/>
  </w:num>
  <w:num w:numId="3" w16cid:durableId="1293556582">
    <w:abstractNumId w:val="5"/>
  </w:num>
  <w:num w:numId="4" w16cid:durableId="651715890">
    <w:abstractNumId w:val="6"/>
  </w:num>
  <w:num w:numId="5" w16cid:durableId="1989354529">
    <w:abstractNumId w:val="4"/>
  </w:num>
  <w:num w:numId="6" w16cid:durableId="246380623">
    <w:abstractNumId w:val="1"/>
  </w:num>
  <w:num w:numId="7" w16cid:durableId="139657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7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316D"/>
    <w:rsid w:val="00080810"/>
    <w:rsid w:val="000870D3"/>
    <w:rsid w:val="00191EA5"/>
    <w:rsid w:val="001B6C6E"/>
    <w:rsid w:val="003A3863"/>
    <w:rsid w:val="004C3481"/>
    <w:rsid w:val="00514B5A"/>
    <w:rsid w:val="00710394"/>
    <w:rsid w:val="007564C3"/>
    <w:rsid w:val="00792DDC"/>
    <w:rsid w:val="008056A1"/>
    <w:rsid w:val="008B3E1B"/>
    <w:rsid w:val="00986782"/>
    <w:rsid w:val="00C05935"/>
    <w:rsid w:val="00DB16D0"/>
    <w:rsid w:val="00E342A8"/>
    <w:rsid w:val="00E41556"/>
    <w:rsid w:val="00F7696C"/>
    <w:rsid w:val="00F96204"/>
    <w:rsid w:val="00FD316D"/>
    <w:rsid w:val="00FF1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65D40D"/>
  <w15:docId w15:val="{F0AFF923-A488-8448-8E46-C41936E132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70F5"/>
  </w:style>
  <w:style w:type="paragraph" w:styleId="Heading1">
    <w:name w:val="heading 1"/>
    <w:basedOn w:val="Normal"/>
    <w:next w:val="Normal"/>
    <w:link w:val="Heading1Char"/>
    <w:uiPriority w:val="9"/>
    <w:qFormat/>
    <w:rsid w:val="001C524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6D9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6CE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6CE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BC6D9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C6D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Revision">
    <w:name w:val="Revision"/>
    <w:hidden/>
    <w:uiPriority w:val="99"/>
    <w:semiHidden/>
    <w:rsid w:val="001C5243"/>
  </w:style>
  <w:style w:type="character" w:customStyle="1" w:styleId="Heading1Char">
    <w:name w:val="Heading 1 Char"/>
    <w:basedOn w:val="DefaultParagraphFont"/>
    <w:link w:val="Heading1"/>
    <w:uiPriority w:val="9"/>
    <w:rsid w:val="001C52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C524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C5243"/>
  </w:style>
  <w:style w:type="paragraph" w:styleId="Footer">
    <w:name w:val="footer"/>
    <w:basedOn w:val="Normal"/>
    <w:link w:val="FooterChar"/>
    <w:uiPriority w:val="99"/>
    <w:unhideWhenUsed/>
    <w:rsid w:val="001C524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C5243"/>
  </w:style>
  <w:style w:type="character" w:customStyle="1" w:styleId="Heading3Char">
    <w:name w:val="Heading 3 Char"/>
    <w:basedOn w:val="DefaultParagraphFont"/>
    <w:link w:val="Heading3"/>
    <w:uiPriority w:val="9"/>
    <w:rsid w:val="008C6CE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8C6CE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CommentReference">
    <w:name w:val="annotation reference"/>
    <w:basedOn w:val="DefaultParagraphFont"/>
    <w:uiPriority w:val="99"/>
    <w:semiHidden/>
    <w:unhideWhenUsed/>
    <w:rsid w:val="0039160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9160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9160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9160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91604"/>
    <w:rPr>
      <w:b/>
      <w:bCs/>
      <w:sz w:val="20"/>
      <w:szCs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bGyGM9ejmbBrGAKss/9FASeBEZw==">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Nathan Johnson</dc:creator>
  <cp:lastModifiedBy>Nathan Johnson</cp:lastModifiedBy>
  <cp:revision>15</cp:revision>
  <dcterms:created xsi:type="dcterms:W3CDTF">2024-08-09T19:36:00Z</dcterms:created>
  <dcterms:modified xsi:type="dcterms:W3CDTF">2024-10-14T18:59:00Z</dcterms:modified>
</cp:coreProperties>
</file>